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5495" w14:textId="77777777" w:rsidR="001F5876" w:rsidRP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</w:rPr>
      </w:pPr>
    </w:p>
    <w:p w14:paraId="57C237B4" w14:textId="77777777" w:rsid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3502FE97" w14:textId="77777777" w:rsid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0F7C9B91" w14:textId="77777777" w:rsid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60B44140" w14:textId="77777777" w:rsid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49AF00F0" w14:textId="77777777" w:rsid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49114163" w14:textId="77777777" w:rsid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29BA9826" w14:textId="77777777" w:rsid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1D437961" w14:textId="77777777" w:rsid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</w:p>
    <w:p w14:paraId="1EA8AB60" w14:textId="766BB674" w:rsidR="001F5876" w:rsidRPr="001F5876" w:rsidRDefault="001F5876" w:rsidP="001F5876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  <w:r w:rsidRPr="001F5876">
        <w:rPr>
          <w:rFonts w:ascii="Poppins" w:hAnsi="Poppins" w:cs="Poppins"/>
          <w:b/>
          <w:bCs/>
          <w:sz w:val="32"/>
          <w:szCs w:val="32"/>
          <w:u w:val="single"/>
        </w:rPr>
        <w:t>Questionnaire des besoins et attentes</w:t>
      </w:r>
      <w:r w:rsidRPr="001F5876">
        <w:rPr>
          <w:rFonts w:ascii="Poppins" w:hAnsi="Poppins" w:cs="Poppins"/>
          <w:b/>
          <w:bCs/>
          <w:sz w:val="32"/>
          <w:szCs w:val="32"/>
          <w:u w:val="single"/>
        </w:rPr>
        <w:br/>
        <w:t xml:space="preserve"> de l’étudiant en situation de handicap</w:t>
      </w:r>
    </w:p>
    <w:p w14:paraId="47C35425" w14:textId="77777777" w:rsidR="001F5876" w:rsidRPr="001F5876" w:rsidRDefault="001F5876" w:rsidP="001F5876">
      <w:pPr>
        <w:jc w:val="center"/>
        <w:rPr>
          <w:rFonts w:ascii="Poppins" w:hAnsi="Poppins" w:cs="Poppins"/>
          <w:sz w:val="28"/>
          <w:szCs w:val="28"/>
        </w:rPr>
      </w:pPr>
      <w:r w:rsidRPr="001F5876">
        <w:rPr>
          <w:rFonts w:ascii="Poppins" w:hAnsi="Poppins" w:cs="Poppins"/>
          <w:sz w:val="28"/>
          <w:szCs w:val="28"/>
        </w:rPr>
        <w:t>Diagnostic pour adaptation de la formation</w:t>
      </w:r>
    </w:p>
    <w:p w14:paraId="2B7FFA37" w14:textId="77777777" w:rsidR="001F5876" w:rsidRPr="001F5876" w:rsidRDefault="001F5876" w:rsidP="001F5876">
      <w:pPr>
        <w:rPr>
          <w:rFonts w:ascii="Poppins" w:hAnsi="Poppins" w:cs="Poppins"/>
          <w:b/>
          <w:bCs/>
          <w:sz w:val="32"/>
          <w:szCs w:val="32"/>
        </w:rPr>
      </w:pPr>
    </w:p>
    <w:p w14:paraId="67AEE399" w14:textId="77777777" w:rsidR="001F5876" w:rsidRPr="001F5876" w:rsidRDefault="001F5876" w:rsidP="001F5876">
      <w:pPr>
        <w:rPr>
          <w:rFonts w:ascii="Poppins" w:hAnsi="Poppins" w:cs="Poppins"/>
        </w:rPr>
      </w:pPr>
      <w:r w:rsidRPr="001F5876">
        <w:rPr>
          <w:rFonts w:ascii="Poppins" w:hAnsi="Poppins" w:cs="Poppins"/>
        </w:rPr>
        <w:t xml:space="preserve">Afin de cibler au mieux vos besoins et adapter la formation dans son contenu, sa pédagogie, son déroulement et ainsi répondre à vos attentes, nous vous transmettons ce questionnaire à compléter. La formation est accessible à tous sous réserve que l’apprenant fasse connaître en amont ses éventuels besoins spécifiques. </w:t>
      </w:r>
    </w:p>
    <w:p w14:paraId="797E9A1C" w14:textId="77777777" w:rsidR="001F5876" w:rsidRDefault="001F5876" w:rsidP="001F5876">
      <w:pPr>
        <w:rPr>
          <w:rFonts w:ascii="Poppins" w:hAnsi="Poppins" w:cs="Poppins"/>
        </w:rPr>
      </w:pPr>
      <w:r w:rsidRPr="001F5876">
        <w:rPr>
          <w:rFonts w:ascii="Poppins" w:hAnsi="Poppins" w:cs="Poppins"/>
        </w:rPr>
        <w:t>Rapprochez-vous</w:t>
      </w:r>
      <w:r w:rsidRPr="001F5876">
        <w:rPr>
          <w:rFonts w:ascii="Poppins" w:hAnsi="Poppins" w:cs="Poppins"/>
        </w:rPr>
        <w:t xml:space="preserve"> de notre </w:t>
      </w:r>
      <w:r w:rsidRPr="001F5876">
        <w:rPr>
          <w:rFonts w:ascii="Poppins" w:hAnsi="Poppins" w:cs="Poppins"/>
          <w:b/>
          <w:bCs/>
        </w:rPr>
        <w:t>référent handicap Christine PINEAU</w:t>
      </w:r>
      <w:r w:rsidRPr="001F5876">
        <w:rPr>
          <w:rFonts w:ascii="Poppins" w:hAnsi="Poppins" w:cs="Poppins"/>
        </w:rPr>
        <w:t> :</w:t>
      </w:r>
    </w:p>
    <w:p w14:paraId="3B5E59B2" w14:textId="703282FC" w:rsidR="001F5876" w:rsidRPr="001F5876" w:rsidRDefault="001F5876" w:rsidP="001F5876">
      <w:pPr>
        <w:rPr>
          <w:rFonts w:ascii="Poppins" w:hAnsi="Poppins" w:cs="Poppins"/>
        </w:rPr>
      </w:pPr>
      <w:hyperlink r:id="rId7" w:history="1">
        <w:r w:rsidRPr="00BF15E5">
          <w:rPr>
            <w:rStyle w:val="Lienhypertexte"/>
            <w:rFonts w:ascii="Poppins" w:hAnsi="Poppins" w:cs="Poppins"/>
          </w:rPr>
          <w:t>cpineau@exellia.fr</w:t>
        </w:r>
      </w:hyperlink>
      <w:r w:rsidRPr="001F5876">
        <w:rPr>
          <w:rFonts w:ascii="Poppins" w:hAnsi="Poppins" w:cs="Poppins"/>
        </w:rPr>
        <w:t xml:space="preserve"> </w:t>
      </w:r>
    </w:p>
    <w:p w14:paraId="2DA3D7D5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</w:p>
    <w:p w14:paraId="428880A6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14297976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34ED361A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65820CBE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46EC5398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5533CAB5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42E0000F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0E9A4406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0D30DFE9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5F1BA530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1FCB5053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7021AE09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4902F742" w14:textId="77777777" w:rsidR="001F5876" w:rsidRDefault="001F5876" w:rsidP="001F5876">
      <w:pPr>
        <w:rPr>
          <w:rFonts w:ascii="Poppins" w:hAnsi="Poppins" w:cs="Poppins"/>
          <w:color w:val="0D0D0D" w:themeColor="text1" w:themeTint="F2"/>
        </w:rPr>
      </w:pPr>
    </w:p>
    <w:p w14:paraId="019BDBE0" w14:textId="77777777" w:rsidR="001F5876" w:rsidRPr="001F5876" w:rsidRDefault="001F5876" w:rsidP="001F5876">
      <w:pPr>
        <w:rPr>
          <w:rFonts w:ascii="Poppins" w:hAnsi="Poppins" w:cs="Poppins"/>
          <w:color w:val="0D0D0D" w:themeColor="text1" w:themeTint="F2"/>
        </w:rPr>
      </w:pP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</w:r>
      <w:r w:rsidRPr="001F5876">
        <w:rPr>
          <w:rFonts w:ascii="Poppins" w:hAnsi="Poppins" w:cs="Poppins"/>
          <w:color w:val="0D0D0D" w:themeColor="text1" w:themeTint="F2"/>
        </w:rPr>
        <w:tab/>
        <w:t>Date : ____/_____/_______</w:t>
      </w:r>
    </w:p>
    <w:p w14:paraId="534EDD84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 xml:space="preserve">Nom : </w:t>
      </w:r>
    </w:p>
    <w:p w14:paraId="1394F330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>Prénom :</w:t>
      </w:r>
    </w:p>
    <w:p w14:paraId="54423C66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>Intitulé de la formation :</w:t>
      </w:r>
    </w:p>
    <w:p w14:paraId="0C13E53B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</w:p>
    <w:p w14:paraId="724DC98B" w14:textId="757123C2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 xml:space="preserve">Quel est votre situation de handicap ? </w:t>
      </w:r>
      <w:r>
        <w:rPr>
          <w:rFonts w:ascii="Poppins" w:hAnsi="Poppins" w:cs="Poppins"/>
          <w:b/>
          <w:bCs/>
        </w:rPr>
        <w:t>(entourer)</w:t>
      </w:r>
      <w:r w:rsidRPr="001F5876">
        <w:rPr>
          <w:rFonts w:ascii="Poppins" w:hAnsi="Poppins" w:cs="Poppins"/>
          <w:b/>
          <w:bCs/>
        </w:rPr>
        <w:tab/>
      </w:r>
    </w:p>
    <w:p w14:paraId="2D39D3C8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  <w:b/>
          <w:bCs/>
        </w:rPr>
        <w:tab/>
      </w:r>
      <w:r w:rsidRPr="001F5876">
        <w:rPr>
          <w:rFonts w:ascii="Poppins" w:hAnsi="Poppins" w:cs="Poppins"/>
        </w:rPr>
        <w:t xml:space="preserve">Handicap moteur </w:t>
      </w:r>
    </w:p>
    <w:p w14:paraId="1E7E63EB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</w:rPr>
        <w:tab/>
        <w:t xml:space="preserve">Cognitifs (DYS) - Dyslexie – Dysorthographie, Dyscalculie…) </w:t>
      </w:r>
    </w:p>
    <w:p w14:paraId="71CBF40D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</w:rPr>
        <w:tab/>
        <w:t>Handicap psychique (état de dépression)</w:t>
      </w:r>
    </w:p>
    <w:p w14:paraId="385E9414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</w:rPr>
        <w:tab/>
        <w:t>Polyhandicap et grande dépendance</w:t>
      </w:r>
    </w:p>
    <w:p w14:paraId="1F6398C3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</w:rPr>
        <w:tab/>
        <w:t xml:space="preserve">Handicap visuel </w:t>
      </w:r>
    </w:p>
    <w:p w14:paraId="4AE82DFB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</w:rPr>
        <w:tab/>
        <w:t>Handicap auditif</w:t>
      </w:r>
    </w:p>
    <w:p w14:paraId="4838D86A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</w:rPr>
        <w:tab/>
        <w:t xml:space="preserve">Maladies invalidantes, </w:t>
      </w:r>
      <w:proofErr w:type="spellStart"/>
      <w:r w:rsidRPr="001F5876">
        <w:rPr>
          <w:rFonts w:ascii="Poppins" w:hAnsi="Poppins" w:cs="Poppins"/>
        </w:rPr>
        <w:t>polyj</w:t>
      </w:r>
      <w:proofErr w:type="spellEnd"/>
    </w:p>
    <w:p w14:paraId="47D3395E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</w:rPr>
        <w:tab/>
        <w:t>Handicaps rares</w:t>
      </w:r>
    </w:p>
    <w:p w14:paraId="5023126D" w14:textId="50B0F381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</w:rPr>
        <w:tab/>
        <w:t>Autres :________________________________________</w:t>
      </w:r>
    </w:p>
    <w:p w14:paraId="16964A49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  <w:b/>
          <w:bCs/>
        </w:rPr>
      </w:pPr>
    </w:p>
    <w:p w14:paraId="1EAC7F08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  <w:b/>
          <w:bCs/>
        </w:rPr>
      </w:pPr>
    </w:p>
    <w:p w14:paraId="5A920556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>Quelles sont les principales difficultés que vous rencontrez ou que vous avez rencontrées pour votre scolarité ou pendant vos études ?</w:t>
      </w:r>
    </w:p>
    <w:p w14:paraId="2EE38D42" w14:textId="209EDAF6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  <w:b/>
          <w:bCs/>
        </w:rPr>
        <w:t xml:space="preserve"> </w:t>
      </w:r>
      <w:r w:rsidRPr="001F5876">
        <w:rPr>
          <w:rFonts w:ascii="Poppins" w:hAnsi="Poppins" w:cs="Poppins"/>
        </w:rPr>
        <w:t>___________________________________________________________________________</w:t>
      </w:r>
      <w:r>
        <w:rPr>
          <w:rFonts w:ascii="Poppins" w:hAnsi="Poppins" w:cs="Poppins"/>
        </w:rPr>
        <w:t>_____________________________________</w:t>
      </w:r>
    </w:p>
    <w:p w14:paraId="6AAEEEB9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  <w:b/>
          <w:bCs/>
        </w:rPr>
      </w:pPr>
    </w:p>
    <w:p w14:paraId="54090F90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</w:p>
    <w:p w14:paraId="7AA6F7C7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 xml:space="preserve">Avez-vous été confronté à des obstacles particuliers d’accès à nos locaux lors de votre arrivée ? </w:t>
      </w:r>
    </w:p>
    <w:p w14:paraId="727C7FC8" w14:textId="6B80B1B9" w:rsidR="001F5876" w:rsidRPr="001F5876" w:rsidRDefault="001F5876" w:rsidP="001F5876">
      <w:pPr>
        <w:rPr>
          <w:rFonts w:ascii="Poppins" w:hAnsi="Poppins" w:cs="Poppins"/>
        </w:rPr>
      </w:pPr>
      <w:r w:rsidRPr="001F5876">
        <w:rPr>
          <w:rFonts w:ascii="Poppins" w:hAnsi="Poppins" w:cs="Poppins"/>
        </w:rPr>
        <w:t>______________________________________________________________________________________________________________________________________________________</w:t>
      </w:r>
      <w:r>
        <w:rPr>
          <w:rFonts w:ascii="Poppins" w:hAnsi="Poppins" w:cs="Poppins"/>
        </w:rPr>
        <w:t>__________________</w:t>
      </w:r>
    </w:p>
    <w:p w14:paraId="2D3F0A7A" w14:textId="77777777" w:rsidR="001F5876" w:rsidRPr="001F5876" w:rsidRDefault="001F5876" w:rsidP="001F5876">
      <w:pPr>
        <w:rPr>
          <w:rFonts w:ascii="Poppins" w:hAnsi="Poppins" w:cs="Poppins"/>
        </w:rPr>
      </w:pPr>
      <w:r w:rsidRPr="001F5876">
        <w:rPr>
          <w:rFonts w:ascii="Poppins" w:hAnsi="Poppins" w:cs="Poppins"/>
        </w:rPr>
        <w:t xml:space="preserve"> </w:t>
      </w:r>
    </w:p>
    <w:p w14:paraId="6681B6AC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 xml:space="preserve">Avez-vous une aide dans votre vie de tous les jours qui vous serez nécessaire lors de votre apprentissage durant la formation ?  </w:t>
      </w:r>
    </w:p>
    <w:p w14:paraId="1949C1D9" w14:textId="63698896" w:rsidR="001F5876" w:rsidRPr="001F5876" w:rsidRDefault="001F5876" w:rsidP="001F5876">
      <w:pPr>
        <w:rPr>
          <w:rFonts w:ascii="Poppins" w:hAnsi="Poppins" w:cs="Poppins"/>
        </w:rPr>
      </w:pPr>
      <w:r w:rsidRPr="001F5876">
        <w:rPr>
          <w:rFonts w:ascii="Poppins" w:hAnsi="Poppins" w:cs="Poppins"/>
        </w:rPr>
        <w:t>______________________________________________________________________________________________________________________________________________________</w:t>
      </w:r>
      <w:r>
        <w:rPr>
          <w:rFonts w:ascii="Poppins" w:hAnsi="Poppins" w:cs="Poppins"/>
        </w:rPr>
        <w:t>__________________</w:t>
      </w:r>
    </w:p>
    <w:p w14:paraId="3D9E61BF" w14:textId="77777777" w:rsidR="001F5876" w:rsidRPr="001F5876" w:rsidRDefault="001F5876" w:rsidP="001F5876">
      <w:pPr>
        <w:rPr>
          <w:rFonts w:ascii="Poppins" w:hAnsi="Poppins" w:cs="Poppins"/>
        </w:rPr>
      </w:pPr>
    </w:p>
    <w:p w14:paraId="28FD88C3" w14:textId="77777777" w:rsidR="001F5876" w:rsidRDefault="001F5876" w:rsidP="001F5876">
      <w:pPr>
        <w:rPr>
          <w:rFonts w:ascii="Poppins" w:hAnsi="Poppins" w:cs="Poppins"/>
          <w:b/>
          <w:bCs/>
        </w:rPr>
      </w:pPr>
    </w:p>
    <w:p w14:paraId="0A73EF54" w14:textId="77777777" w:rsidR="001F5876" w:rsidRDefault="001F5876" w:rsidP="001F5876">
      <w:pPr>
        <w:rPr>
          <w:rFonts w:ascii="Poppins" w:hAnsi="Poppins" w:cs="Poppins"/>
          <w:b/>
          <w:bCs/>
        </w:rPr>
      </w:pPr>
    </w:p>
    <w:p w14:paraId="0018B3E8" w14:textId="21746C85" w:rsidR="001F5876" w:rsidRPr="001F5876" w:rsidRDefault="001F5876" w:rsidP="001F5876">
      <w:pPr>
        <w:rPr>
          <w:rFonts w:ascii="Poppins" w:hAnsi="Poppins" w:cs="Poppins"/>
        </w:rPr>
      </w:pPr>
      <w:r w:rsidRPr="001F5876">
        <w:rPr>
          <w:rFonts w:ascii="Poppins" w:hAnsi="Poppins" w:cs="Poppins"/>
          <w:b/>
          <w:bCs/>
        </w:rPr>
        <w:t>Quelles adaptations vous serez nécessaire du point de vue matériel pour votre apprentissage ?</w:t>
      </w:r>
      <w:r w:rsidRPr="001F5876">
        <w:rPr>
          <w:rFonts w:ascii="Poppins" w:hAnsi="Poppins" w:cs="Poppins"/>
        </w:rPr>
        <w:t xml:space="preserve"> </w:t>
      </w:r>
      <w:r w:rsidRPr="001F5876">
        <w:rPr>
          <w:rFonts w:ascii="Poppins" w:hAnsi="Poppins" w:cs="Poppins"/>
          <w:i/>
          <w:iCs/>
        </w:rPr>
        <w:t>(Par exemple : Un ordinateur, un accompagnant, un logiciel d’aide en particulier, un projecteur etc…)</w:t>
      </w:r>
      <w:r w:rsidRPr="001F5876">
        <w:rPr>
          <w:rFonts w:ascii="Poppins" w:hAnsi="Poppins" w:cs="Poppins"/>
        </w:rPr>
        <w:t xml:space="preserve"> </w:t>
      </w:r>
    </w:p>
    <w:p w14:paraId="4EBA84C0" w14:textId="1CB12828" w:rsidR="001F5876" w:rsidRPr="001F5876" w:rsidRDefault="001F5876" w:rsidP="001F5876">
      <w:pPr>
        <w:rPr>
          <w:rFonts w:ascii="Poppins" w:hAnsi="Poppins" w:cs="Poppins"/>
        </w:rPr>
      </w:pPr>
      <w:r w:rsidRPr="001F5876">
        <w:rPr>
          <w:rFonts w:ascii="Poppins" w:hAnsi="Poppins" w:cs="Poppin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64839FCD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</w:p>
    <w:p w14:paraId="28967216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>Avez-vous besoin d’une aide particulière ? Si oui, laquelle ?</w:t>
      </w:r>
    </w:p>
    <w:p w14:paraId="2EA37E13" w14:textId="4E2E0AA3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</w:rPr>
        <w:t>___________________________________________________________________________</w:t>
      </w:r>
      <w:r>
        <w:rPr>
          <w:rFonts w:ascii="Poppins" w:hAnsi="Poppins" w:cs="Poppins"/>
        </w:rPr>
        <w:t>_____________________________________________________________________________________________________________________________________________________</w:t>
      </w:r>
      <w:r w:rsidRPr="001F5876">
        <w:rPr>
          <w:rFonts w:ascii="Poppins" w:hAnsi="Poppins" w:cs="Poppins"/>
        </w:rPr>
        <w:br/>
      </w:r>
    </w:p>
    <w:p w14:paraId="51286EB3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</w:p>
    <w:p w14:paraId="172BB407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>Etes-vous accompagné par une structure d’accueil (Cap emploi 06 / Handy job / autres…)</w:t>
      </w:r>
    </w:p>
    <w:p w14:paraId="02A632B5" w14:textId="77777777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  <w:b/>
          <w:bCs/>
        </w:rPr>
      </w:pPr>
      <w:r w:rsidRPr="001F5876">
        <w:rPr>
          <w:rFonts w:ascii="Poppins" w:hAnsi="Poppins" w:cs="Poppins"/>
          <w:b/>
          <w:bCs/>
        </w:rPr>
        <w:t>Si oui, merci de nous indiquer le nom de votre consultant afin de prendre contact avec lui ?</w:t>
      </w:r>
    </w:p>
    <w:p w14:paraId="3CF40C24" w14:textId="04A1272A" w:rsidR="001F5876" w:rsidRPr="001F5876" w:rsidRDefault="001F5876" w:rsidP="001F5876">
      <w:pPr>
        <w:pBdr>
          <w:bottom w:val="single" w:sz="6" w:space="1" w:color="auto"/>
        </w:pBdr>
        <w:rPr>
          <w:rFonts w:ascii="Poppins" w:hAnsi="Poppins" w:cs="Poppins"/>
        </w:rPr>
      </w:pPr>
      <w:r w:rsidRPr="001F5876">
        <w:rPr>
          <w:rFonts w:ascii="Poppins" w:hAnsi="Poppins" w:cs="Poppins"/>
        </w:rPr>
        <w:t>___________________________________________________________________________</w:t>
      </w:r>
      <w:r>
        <w:rPr>
          <w:rFonts w:ascii="Poppins" w:hAnsi="Poppins" w:cs="Poppins"/>
        </w:rPr>
        <w:t>_____________________________________________________________________________________________________________________________________________________________________________________________________________</w:t>
      </w:r>
      <w:r w:rsidRPr="001F5876">
        <w:rPr>
          <w:rFonts w:ascii="Poppins" w:hAnsi="Poppins" w:cs="Poppins"/>
        </w:rPr>
        <w:br/>
      </w:r>
    </w:p>
    <w:p w14:paraId="7982985E" w14:textId="77777777" w:rsidR="001F5876" w:rsidRPr="001F5876" w:rsidRDefault="001F5876" w:rsidP="001F5876">
      <w:pPr>
        <w:rPr>
          <w:rFonts w:ascii="Poppins" w:hAnsi="Poppins" w:cs="Poppins"/>
          <w:b/>
          <w:bCs/>
        </w:rPr>
      </w:pPr>
    </w:p>
    <w:p w14:paraId="37ED2330" w14:textId="77777777" w:rsidR="00E04E4D" w:rsidRPr="001F5876" w:rsidRDefault="00E04E4D">
      <w:pPr>
        <w:spacing w:after="60"/>
        <w:jc w:val="both"/>
        <w:rPr>
          <w:rFonts w:ascii="Poppins" w:eastAsia="Book Antiqua" w:hAnsi="Poppins" w:cs="Poppins"/>
          <w:sz w:val="22"/>
          <w:szCs w:val="22"/>
        </w:rPr>
      </w:pPr>
    </w:p>
    <w:sectPr w:rsidR="00E04E4D" w:rsidRPr="001F5876">
      <w:headerReference w:type="default" r:id="rId8"/>
      <w:footerReference w:type="default" r:id="rId9"/>
      <w:pgSz w:w="11906" w:h="16838"/>
      <w:pgMar w:top="1418" w:right="737" w:bottom="1418" w:left="1304" w:header="454" w:footer="283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A634" w14:textId="77777777" w:rsidR="008C4CC0" w:rsidRDefault="008C4CC0">
      <w:pPr>
        <w:spacing w:line="240" w:lineRule="auto"/>
      </w:pPr>
      <w:r>
        <w:separator/>
      </w:r>
    </w:p>
  </w:endnote>
  <w:endnote w:type="continuationSeparator" w:id="0">
    <w:p w14:paraId="5E988991" w14:textId="77777777" w:rsidR="008C4CC0" w:rsidRDefault="008C4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8CBE" w14:textId="77777777" w:rsidR="00E04E4D" w:rsidRDefault="00000000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114300" distB="114300" distL="114300" distR="114300" simplePos="0" relativeHeight="251658240" behindDoc="0" locked="0" layoutInCell="1" allowOverlap="1" wp14:anchorId="1F9BE63B" wp14:editId="3ADC22E0">
              <wp:simplePos x="0" y="0"/>
              <wp:positionH relativeFrom="column">
                <wp:posOffset>1</wp:posOffset>
              </wp:positionH>
              <wp:positionV relativeFrom="paragraph">
                <wp:posOffset>114300</wp:posOffset>
              </wp:positionV>
              <wp:extent cx="880428" cy="756424"/>
              <wp:effectExtent l="0" t="0" r="0" b="0"/>
              <wp:wrapNone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80428" cy="75642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text;margin-left:0.00pt;mso-position-horizontal:absolute;mso-position-vertical-relative:text;margin-top:9.00pt;mso-position-vertical:absolute;width:69.33pt;height:59.56pt;mso-wrap-distance-left:9.00pt;mso-wrap-distance-top:9.00pt;mso-wrap-distance-right:9.00pt;mso-wrap-distance-bottom:9.00pt;z-index:1;">
              <v:imagedata r:id="rId2" o:title=""/>
              <o:lock v:ext="edit" rotation="t"/>
            </v:shape>
          </w:pict>
        </mc:Fallback>
      </mc:AlternateContent>
    </w:r>
  </w:p>
  <w:tbl>
    <w:tblPr>
      <w:tblStyle w:val="StGen0"/>
      <w:tblW w:w="10081" w:type="dxa"/>
      <w:tblInd w:w="-108" w:type="dxa"/>
      <w:tblLayout w:type="fixed"/>
      <w:tblLook w:val="0000" w:firstRow="0" w:lastRow="0" w:firstColumn="0" w:lastColumn="0" w:noHBand="0" w:noVBand="0"/>
    </w:tblPr>
    <w:tblGrid>
      <w:gridCol w:w="1274"/>
      <w:gridCol w:w="8807"/>
    </w:tblGrid>
    <w:tr w:rsidR="00E04E4D" w14:paraId="0A9EE10C" w14:textId="77777777">
      <w:tc>
        <w:tcPr>
          <w:tcW w:w="1274" w:type="dxa"/>
        </w:tcPr>
        <w:p w14:paraId="7D134377" w14:textId="77777777" w:rsidR="00E04E4D" w:rsidRDefault="00E04E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</w:rPr>
          </w:pPr>
        </w:p>
      </w:tc>
      <w:tc>
        <w:tcPr>
          <w:tcW w:w="8807" w:type="dxa"/>
        </w:tcPr>
        <w:p w14:paraId="6710228A" w14:textId="77777777" w:rsidR="00E04E4D" w:rsidRDefault="00E04E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</w:tabs>
            <w:spacing w:line="240" w:lineRule="auto"/>
            <w:ind w:left="112"/>
            <w:rPr>
              <w:rFonts w:ascii="Book Antiqua" w:eastAsia="Book Antiqua" w:hAnsi="Book Antiqua" w:cs="Book Antiqua"/>
              <w:sz w:val="18"/>
              <w:szCs w:val="18"/>
            </w:rPr>
          </w:pPr>
        </w:p>
        <w:p w14:paraId="710A0124" w14:textId="77777777" w:rsidR="00E04E4D" w:rsidRDefault="0000000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</w:tabs>
            <w:spacing w:line="240" w:lineRule="auto"/>
            <w:ind w:left="112"/>
            <w:rPr>
              <w:rFonts w:ascii="Book Antiqua" w:eastAsia="Book Antiqua" w:hAnsi="Book Antiqua" w:cs="Book Antiqua"/>
              <w:color w:val="000000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color w:val="000000"/>
              <w:sz w:val="18"/>
              <w:szCs w:val="18"/>
            </w:rPr>
            <w:t xml:space="preserve">Institut de Formation et d’Innovation – 22 bd de la République 06400 CANNES – Tél : 04 92 19 </w:t>
          </w:r>
          <w:r>
            <w:rPr>
              <w:rFonts w:ascii="Book Antiqua" w:eastAsia="Book Antiqua" w:hAnsi="Book Antiqua" w:cs="Book Antiqua"/>
              <w:sz w:val="18"/>
              <w:szCs w:val="18"/>
            </w:rPr>
            <w:t>40 20</w:t>
          </w:r>
          <w:r>
            <w:rPr>
              <w:rFonts w:ascii="Book Antiqua" w:eastAsia="Book Antiqua" w:hAnsi="Book Antiqua" w:cs="Book Antiqua"/>
              <w:color w:val="000000"/>
              <w:sz w:val="18"/>
              <w:szCs w:val="18"/>
            </w:rPr>
            <w:t xml:space="preserve">      </w:t>
          </w:r>
          <w:hyperlink r:id="rId3" w:tooltip="http://www.ifi-formation.fr" w:history="1">
            <w:r>
              <w:rPr>
                <w:rFonts w:ascii="Book Antiqua" w:eastAsia="Book Antiqua" w:hAnsi="Book Antiqua" w:cs="Book Antiqua"/>
                <w:color w:val="0563C1"/>
                <w:sz w:val="18"/>
                <w:szCs w:val="18"/>
                <w:u w:val="single"/>
              </w:rPr>
              <w:t>www.ifi-formation.fr</w:t>
            </w:r>
          </w:hyperlink>
          <w:r>
            <w:rPr>
              <w:rFonts w:ascii="Book Antiqua" w:eastAsia="Book Antiqua" w:hAnsi="Book Antiqua" w:cs="Book Antiqua"/>
              <w:color w:val="000000"/>
              <w:sz w:val="18"/>
              <w:szCs w:val="18"/>
            </w:rPr>
            <w:t xml:space="preserve"> – mail : </w:t>
          </w:r>
          <w:hyperlink r:id="rId4" w:tooltip="about:blank" w:history="1">
            <w:r>
              <w:rPr>
                <w:rFonts w:ascii="Book Antiqua" w:eastAsia="Book Antiqua" w:hAnsi="Book Antiqua" w:cs="Book Antiqua"/>
                <w:color w:val="000000"/>
                <w:sz w:val="18"/>
                <w:szCs w:val="18"/>
                <w:u w:val="single"/>
              </w:rPr>
              <w:t>contact@ifi-formation.f</w:t>
            </w:r>
          </w:hyperlink>
          <w:r>
            <w:rPr>
              <w:rFonts w:ascii="Book Antiqua" w:eastAsia="Book Antiqua" w:hAnsi="Book Antiqua" w:cs="Book Antiqua"/>
              <w:color w:val="000000"/>
              <w:sz w:val="18"/>
              <w:szCs w:val="18"/>
            </w:rPr>
            <w:t xml:space="preserve">r </w:t>
          </w:r>
        </w:p>
        <w:p w14:paraId="27DAA955" w14:textId="77777777" w:rsidR="00E04E4D" w:rsidRDefault="0000000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center" w:pos="4536"/>
              <w:tab w:val="right" w:pos="9072"/>
            </w:tabs>
            <w:spacing w:line="240" w:lineRule="auto"/>
            <w:ind w:left="112"/>
            <w:rPr>
              <w:rFonts w:ascii="Book Antiqua" w:eastAsia="Book Antiqua" w:hAnsi="Book Antiqua" w:cs="Book Antiqua"/>
              <w:color w:val="000000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color w:val="000000"/>
              <w:sz w:val="18"/>
              <w:szCs w:val="18"/>
            </w:rPr>
            <w:t>Siret : 503 901 688 00013 – Naf : 8559A – Organisme de Formation n° 93 06063 5406</w:t>
          </w:r>
        </w:p>
      </w:tc>
    </w:tr>
  </w:tbl>
  <w:p w14:paraId="0C2C418F" w14:textId="77777777" w:rsidR="00E04E4D" w:rsidRDefault="00E04E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C308" w14:textId="77777777" w:rsidR="008C4CC0" w:rsidRDefault="008C4CC0">
      <w:pPr>
        <w:spacing w:line="240" w:lineRule="auto"/>
      </w:pPr>
      <w:r>
        <w:separator/>
      </w:r>
    </w:p>
  </w:footnote>
  <w:footnote w:type="continuationSeparator" w:id="0">
    <w:p w14:paraId="63D64F93" w14:textId="77777777" w:rsidR="008C4CC0" w:rsidRDefault="008C4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4398" w14:textId="77777777" w:rsidR="00E04E4D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</w:rPr>
      <mc:AlternateContent>
        <mc:Choice Requires="wpg">
          <w:drawing>
            <wp:inline distT="0" distB="0" distL="0" distR="0" wp14:anchorId="1EBB588E" wp14:editId="144113A9">
              <wp:extent cx="1983577" cy="738475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983577" cy="7384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56.19pt;height:58.15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4D"/>
    <w:rsid w:val="001F5876"/>
    <w:rsid w:val="004B1243"/>
    <w:rsid w:val="008C4CC0"/>
    <w:rsid w:val="00E0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2445"/>
  <w15:docId w15:val="{F0B55F93-645F-4795-A5D4-336E5A0A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qFormat/>
    <w:pPr>
      <w:spacing w:line="1" w:lineRule="atLeast"/>
      <w:outlineLvl w:val="0"/>
    </w:pPr>
    <w:rPr>
      <w:position w:val="-1"/>
      <w:lang w:eastAsia="fr-FR"/>
    </w:rPr>
  </w:style>
  <w:style w:type="paragraph" w:styleId="Titre1">
    <w:name w:val="heading 1"/>
    <w:basedOn w:val="Normal"/>
    <w:link w:val="Titre1Car"/>
    <w:hidden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48"/>
      <w:szCs w:val="48"/>
    </w:rPr>
  </w:style>
  <w:style w:type="paragraph" w:styleId="Titre2">
    <w:name w:val="heading 2"/>
    <w:basedOn w:val="Normal"/>
    <w:next w:val="Normal"/>
    <w:link w:val="Titre2C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hidden/>
    <w:qFormat/>
    <w:pPr>
      <w:keepNext/>
      <w:spacing w:after="60"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hidden/>
    <w:qFormat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1"/>
    <w:hidden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1">
    <w:name w:val="Pied de page Car1"/>
    <w:link w:val="Pieddepage"/>
    <w:uiPriority w:val="99"/>
  </w:style>
  <w:style w:type="table" w:styleId="Grilledutableau">
    <w:name w:val="Table Grid"/>
    <w:basedOn w:val="TableauNormal"/>
    <w:hidden/>
    <w:uiPriority w:val="39"/>
    <w:qFormat/>
    <w:pPr>
      <w:spacing w:line="1" w:lineRule="atLeast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hidden/>
    <w:qFormat/>
    <w:rPr>
      <w:color w:val="0563C1"/>
      <w:position w:val="-1"/>
      <w:u w:val="single"/>
      <w:vertAlign w:val="baseline"/>
      <w:cs w:val="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hidden/>
    <w:qFormat/>
    <w:pPr>
      <w:spacing w:after="120"/>
      <w:jc w:val="both"/>
    </w:pPr>
    <w:rPr>
      <w:rFonts w:ascii="Times New Roman" w:hAnsi="Times New Roman"/>
    </w:rPr>
  </w:style>
  <w:style w:type="paragraph" w:styleId="Normalcentr">
    <w:name w:val="Block Text"/>
    <w:basedOn w:val="Normal"/>
    <w:hidden/>
    <w:qFormat/>
    <w:pPr>
      <w:widowControl w:val="0"/>
      <w:ind w:left="142" w:right="214"/>
      <w:jc w:val="both"/>
    </w:pPr>
    <w:rPr>
      <w:rFonts w:ascii="Times" w:eastAsia="Times" w:hAnsi="Times"/>
      <w:i/>
      <w:sz w:val="22"/>
      <w:szCs w:val="20"/>
    </w:rPr>
  </w:style>
  <w:style w:type="paragraph" w:styleId="Corpsdetexte3">
    <w:name w:val="Body Text 3"/>
    <w:basedOn w:val="Normal"/>
    <w:hidden/>
    <w:qFormat/>
    <w:pPr>
      <w:spacing w:after="120"/>
    </w:pPr>
    <w:rPr>
      <w:sz w:val="16"/>
      <w:szCs w:val="16"/>
    </w:rPr>
  </w:style>
  <w:style w:type="paragraph" w:styleId="NormalWeb">
    <w:name w:val="Normal (Web)"/>
    <w:basedOn w:val="Normal"/>
    <w:hidden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Textedebulles">
    <w:name w:val="Balloon Text"/>
    <w:basedOn w:val="Normal"/>
    <w:hidden/>
    <w:qFormat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hidden/>
    <w:qFormat/>
    <w:rPr>
      <w:rFonts w:ascii="Segoe UI" w:hAnsi="Segoe UI" w:cs="Segoe UI"/>
      <w:position w:val="-1"/>
      <w:sz w:val="18"/>
      <w:szCs w:val="18"/>
      <w:vertAlign w:val="baseline"/>
      <w:cs w:val="0"/>
    </w:rPr>
  </w:style>
  <w:style w:type="character" w:customStyle="1" w:styleId="PieddepageCar">
    <w:name w:val="Pied de page Car"/>
    <w:hidden/>
    <w:qFormat/>
    <w:rPr>
      <w:rFonts w:ascii="Comic Sans MS" w:hAnsi="Comic Sans MS"/>
      <w:position w:val="-1"/>
      <w:sz w:val="24"/>
      <w:szCs w:val="24"/>
      <w:vertAlign w:val="baseline"/>
      <w:cs w:val="0"/>
    </w:rPr>
  </w:style>
  <w:style w:type="character" w:customStyle="1" w:styleId="CorpsdetexteCar">
    <w:name w:val="Corps de texte Car"/>
    <w:hidden/>
    <w:qFormat/>
    <w:rPr>
      <w:position w:val="-1"/>
      <w:sz w:val="24"/>
      <w:szCs w:val="24"/>
      <w:vertAlign w:val="baseline"/>
      <w:cs w:val="0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1F5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ineau@exellia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i-formation.fr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9ZNkxVdJ0MLZeyCFHeHkLCkZQ==">CgMxLjA4AHIhMUJiRVFSUklFQjFlVGd1S0ZEZXJ1T2ZsdFB1NkRKQU9z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463</Words>
  <Characters>2549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Nicolas ALLINEI</cp:lastModifiedBy>
  <cp:revision>10</cp:revision>
  <dcterms:created xsi:type="dcterms:W3CDTF">2023-09-25T14:17:00Z</dcterms:created>
  <dcterms:modified xsi:type="dcterms:W3CDTF">2026-05-20T08:11:00Z</dcterms:modified>
</cp:coreProperties>
</file>